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0E" w:rsidRDefault="00DD4C0E" w:rsidP="00DD4C0E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C0E" w:rsidRDefault="00DD4C0E" w:rsidP="00DD4C0E">
      <w:pPr>
        <w:jc w:val="center"/>
        <w:rPr>
          <w:b/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 xml:space="preserve"> </w:t>
      </w:r>
    </w:p>
    <w:p w:rsidR="00DD4C0E" w:rsidRDefault="00DD4C0E" w:rsidP="00DD4C0E">
      <w:pPr>
        <w:jc w:val="center"/>
        <w:rPr>
          <w:b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D4C0E" w:rsidRDefault="00DD4C0E" w:rsidP="00DD4C0E">
      <w:pPr>
        <w:jc w:val="both"/>
        <w:rPr>
          <w:sz w:val="28"/>
          <w:szCs w:val="28"/>
        </w:rPr>
      </w:pPr>
    </w:p>
    <w:p w:rsidR="00DD4C0E" w:rsidRDefault="00EC0640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08.02.2022</w:t>
      </w:r>
      <w:r w:rsidR="00DD4C0E" w:rsidRPr="00DD4C0E">
        <w:rPr>
          <w:b/>
          <w:sz w:val="28"/>
          <w:szCs w:val="28"/>
        </w:rPr>
        <w:t xml:space="preserve"> </w:t>
      </w:r>
      <w:r w:rsidR="00DD4C0E">
        <w:rPr>
          <w:b/>
          <w:sz w:val="28"/>
          <w:szCs w:val="28"/>
        </w:rPr>
        <w:t xml:space="preserve">г.      </w:t>
      </w:r>
      <w:r w:rsidR="00007710">
        <w:rPr>
          <w:b/>
          <w:sz w:val="28"/>
          <w:szCs w:val="28"/>
        </w:rPr>
        <w:t xml:space="preserve">                             № 4</w:t>
      </w:r>
      <w:r w:rsidR="00DD4C0E">
        <w:rPr>
          <w:b/>
          <w:sz w:val="28"/>
          <w:szCs w:val="28"/>
        </w:rPr>
        <w:t xml:space="preserve">                                          с. Кочетное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2414BC" w:rsidRDefault="00007710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мероприятиях</w:t>
      </w:r>
      <w:r w:rsidR="00DD4C0E">
        <w:rPr>
          <w:b/>
          <w:sz w:val="28"/>
          <w:szCs w:val="28"/>
        </w:rPr>
        <w:t xml:space="preserve"> по подготовке к </w:t>
      </w:r>
      <w:proofErr w:type="gramStart"/>
      <w:r w:rsidR="00DD4C0E">
        <w:rPr>
          <w:b/>
          <w:sz w:val="28"/>
          <w:szCs w:val="28"/>
        </w:rPr>
        <w:t>безаварийному</w:t>
      </w:r>
      <w:proofErr w:type="gramEnd"/>
      <w:r w:rsidR="00DD4C0E">
        <w:rPr>
          <w:b/>
          <w:sz w:val="28"/>
          <w:szCs w:val="28"/>
        </w:rPr>
        <w:t xml:space="preserve"> </w:t>
      </w:r>
    </w:p>
    <w:p w:rsidR="002414BC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пропуску паводковых</w:t>
      </w:r>
      <w:r w:rsidR="002414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вод на территории </w:t>
      </w:r>
    </w:p>
    <w:p w:rsidR="00DD4C0E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  <w:r w:rsidR="00007710">
        <w:rPr>
          <w:b/>
          <w:sz w:val="28"/>
          <w:szCs w:val="28"/>
        </w:rPr>
        <w:t xml:space="preserve"> в 2022 году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Pr="00DD4C0E" w:rsidRDefault="00007710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целях обеспечения организованного пропуска паводковых вод </w:t>
      </w:r>
      <w:r w:rsidR="00DD4C0E" w:rsidRPr="00DD4C0E">
        <w:rPr>
          <w:sz w:val="28"/>
          <w:szCs w:val="28"/>
        </w:rPr>
        <w:t xml:space="preserve"> на террито</w:t>
      </w:r>
      <w:r>
        <w:rPr>
          <w:sz w:val="28"/>
          <w:szCs w:val="28"/>
        </w:rPr>
        <w:t>рии Кочетновского МО в 2022 году, руководствуясь Уставом Кочетновского муниципального образования</w:t>
      </w:r>
      <w:proofErr w:type="gramStart"/>
      <w:r>
        <w:rPr>
          <w:sz w:val="28"/>
          <w:szCs w:val="28"/>
        </w:rPr>
        <w:t xml:space="preserve"> :</w:t>
      </w:r>
      <w:proofErr w:type="gramEnd"/>
      <w:r w:rsidR="00DD4C0E" w:rsidRPr="00DD4C0E">
        <w:rPr>
          <w:sz w:val="28"/>
          <w:szCs w:val="28"/>
        </w:rPr>
        <w:t xml:space="preserve"> </w:t>
      </w:r>
    </w:p>
    <w:p w:rsidR="00DD4C0E" w:rsidRPr="00DD4C0E" w:rsidRDefault="00DD4C0E" w:rsidP="00DD4C0E">
      <w:pPr>
        <w:jc w:val="both"/>
        <w:rPr>
          <w:sz w:val="28"/>
          <w:szCs w:val="28"/>
        </w:rPr>
      </w:pPr>
    </w:p>
    <w:p w:rsidR="00DD4C0E" w:rsidRDefault="00DD4C0E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 w:rsidRPr="00DD4C0E">
        <w:rPr>
          <w:sz w:val="28"/>
          <w:szCs w:val="28"/>
        </w:rPr>
        <w:t>Созда</w:t>
      </w:r>
      <w:r w:rsidR="00007710">
        <w:rPr>
          <w:sz w:val="28"/>
          <w:szCs w:val="28"/>
        </w:rPr>
        <w:t xml:space="preserve">ть комиссии по подготовке и </w:t>
      </w:r>
      <w:r w:rsidRPr="00DD4C0E">
        <w:rPr>
          <w:sz w:val="28"/>
          <w:szCs w:val="28"/>
        </w:rPr>
        <w:t xml:space="preserve">пропуску паводковых вод на территории Кочетновского муниципального образования </w:t>
      </w:r>
      <w:r w:rsidR="00007710">
        <w:rPr>
          <w:sz w:val="28"/>
          <w:szCs w:val="28"/>
        </w:rPr>
        <w:t xml:space="preserve">в 2022 году </w:t>
      </w:r>
      <w:r w:rsidRPr="00DD4C0E">
        <w:rPr>
          <w:sz w:val="28"/>
          <w:szCs w:val="28"/>
        </w:rPr>
        <w:t>(приложение №1).</w:t>
      </w:r>
    </w:p>
    <w:p w:rsidR="00007710" w:rsidRDefault="00007710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разработать план </w:t>
      </w:r>
      <w:r w:rsidR="00513F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мероприятий по обеспечению безопасного паводковых вод на </w:t>
      </w:r>
      <w:r w:rsidRPr="00DD4C0E">
        <w:rPr>
          <w:sz w:val="28"/>
          <w:szCs w:val="28"/>
        </w:rPr>
        <w:t>территории Кочетновского муниципального образования</w:t>
      </w:r>
      <w:r w:rsidR="00513F06">
        <w:rPr>
          <w:sz w:val="28"/>
          <w:szCs w:val="28"/>
        </w:rPr>
        <w:t>.</w:t>
      </w:r>
    </w:p>
    <w:p w:rsidR="00513F06" w:rsidRPr="00DD4C0E" w:rsidRDefault="00513F06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Решения, принятые на заседаниях комиссии рекомендовать для исполнения руководителям предприятий и организаций, расположенных на территории Кочетновского муниципального образования, независимо от форм собственности и ведомственной принадлежности.</w:t>
      </w:r>
    </w:p>
    <w:p w:rsidR="00DD4C0E" w:rsidRDefault="00DD4C0E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подлежит обнародованию в соответствии с решением Совета МО от 22.10.2005 г. № 6.</w:t>
      </w:r>
    </w:p>
    <w:p w:rsidR="003C0114" w:rsidRPr="00DD4C0E" w:rsidRDefault="003C0114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вступает в силу с момента его подписания.</w:t>
      </w:r>
    </w:p>
    <w:p w:rsidR="00DD4C0E" w:rsidRPr="00DD4C0E" w:rsidRDefault="00DD4C0E" w:rsidP="00DD4C0E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D4C0E">
        <w:rPr>
          <w:sz w:val="28"/>
          <w:szCs w:val="28"/>
        </w:rPr>
        <w:t xml:space="preserve">.  </w:t>
      </w:r>
      <w:proofErr w:type="gramStart"/>
      <w:r w:rsidRPr="00DD4C0E">
        <w:rPr>
          <w:sz w:val="28"/>
          <w:szCs w:val="28"/>
        </w:rPr>
        <w:t>Контроль за</w:t>
      </w:r>
      <w:proofErr w:type="gramEnd"/>
      <w:r w:rsidRPr="00DD4C0E">
        <w:rPr>
          <w:sz w:val="28"/>
          <w:szCs w:val="28"/>
        </w:rPr>
        <w:t xml:space="preserve"> исполнением данного распоряжения оставляю за собой.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Глава Кочетновского</w:t>
      </w:r>
    </w:p>
    <w:p w:rsidR="00DD4C0E" w:rsidRDefault="00DD4C0E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                                         В.И. Петровичев </w:t>
      </w:r>
    </w:p>
    <w:p w:rsidR="0059685B" w:rsidRDefault="0059685B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Pr="003C0114" w:rsidRDefault="00DD4C0E" w:rsidP="0059685B">
      <w:pPr>
        <w:jc w:val="right"/>
      </w:pPr>
      <w:r>
        <w:rPr>
          <w:b/>
          <w:sz w:val="28"/>
          <w:szCs w:val="28"/>
        </w:rPr>
        <w:t xml:space="preserve">                                                                                            </w:t>
      </w:r>
      <w:r w:rsidRPr="003C0114">
        <w:t>Приложение №1</w:t>
      </w:r>
    </w:p>
    <w:p w:rsidR="00DD4C0E" w:rsidRPr="003C0114" w:rsidRDefault="00DD4C0E" w:rsidP="0059685B">
      <w:pPr>
        <w:jc w:val="right"/>
      </w:pPr>
      <w:r w:rsidRPr="003C0114">
        <w:t xml:space="preserve">                                                                              </w:t>
      </w:r>
      <w:r w:rsidR="0059685B" w:rsidRPr="003C0114">
        <w:t xml:space="preserve">              к распоряжению № 2</w:t>
      </w:r>
    </w:p>
    <w:p w:rsidR="00EC0640" w:rsidRPr="00EC0640" w:rsidRDefault="00DD4C0E" w:rsidP="00EC0640">
      <w:pPr>
        <w:jc w:val="right"/>
      </w:pPr>
      <w:r w:rsidRPr="003C0114">
        <w:t xml:space="preserve">                                                                </w:t>
      </w:r>
      <w:r w:rsidR="00EC0640">
        <w:t xml:space="preserve">                            от 08.02.2022</w:t>
      </w:r>
      <w:r w:rsidRPr="003C0114">
        <w:t xml:space="preserve"> г.</w:t>
      </w: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Pr="00EC0640" w:rsidRDefault="00DD4C0E" w:rsidP="00EC0640">
      <w:pPr>
        <w:jc w:val="center"/>
        <w:rPr>
          <w:sz w:val="28"/>
          <w:szCs w:val="28"/>
        </w:rPr>
      </w:pPr>
      <w:r w:rsidRPr="00EC0640">
        <w:rPr>
          <w:sz w:val="28"/>
          <w:szCs w:val="28"/>
        </w:rPr>
        <w:t xml:space="preserve">С </w:t>
      </w:r>
      <w:proofErr w:type="gramStart"/>
      <w:r w:rsidRPr="00EC0640">
        <w:rPr>
          <w:sz w:val="28"/>
          <w:szCs w:val="28"/>
        </w:rPr>
        <w:t>П</w:t>
      </w:r>
      <w:proofErr w:type="gramEnd"/>
      <w:r w:rsidRPr="00EC0640">
        <w:rPr>
          <w:sz w:val="28"/>
          <w:szCs w:val="28"/>
        </w:rPr>
        <w:t xml:space="preserve"> И С О К </w:t>
      </w:r>
    </w:p>
    <w:p w:rsidR="00DD4C0E" w:rsidRPr="00EC0640" w:rsidRDefault="00DD4C0E" w:rsidP="00DD4C0E">
      <w:pPr>
        <w:jc w:val="center"/>
        <w:rPr>
          <w:sz w:val="28"/>
          <w:szCs w:val="28"/>
        </w:rPr>
      </w:pPr>
      <w:r w:rsidRPr="00EC0640">
        <w:rPr>
          <w:sz w:val="28"/>
          <w:szCs w:val="28"/>
        </w:rPr>
        <w:t>паводковой комиссии</w:t>
      </w:r>
    </w:p>
    <w:p w:rsidR="00DD4C0E" w:rsidRPr="00EC0640" w:rsidRDefault="00EC0640" w:rsidP="00DD4C0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Кочетновского муниципального образования</w:t>
      </w: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EC0640" w:rsidRPr="00384FA4" w:rsidRDefault="00EC0640" w:rsidP="00EC06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84FA4">
        <w:rPr>
          <w:b/>
          <w:sz w:val="28"/>
          <w:szCs w:val="28"/>
        </w:rPr>
        <w:t>Председатель комиссии</w:t>
      </w:r>
    </w:p>
    <w:p w:rsidR="00DD4C0E" w:rsidRDefault="00DD4C0E" w:rsidP="00EC0640">
      <w:pPr>
        <w:rPr>
          <w:sz w:val="28"/>
          <w:szCs w:val="28"/>
        </w:rPr>
      </w:pPr>
    </w:p>
    <w:p w:rsidR="001608F5" w:rsidRDefault="00DE5D7C" w:rsidP="00DE5D7C">
      <w:pPr>
        <w:pStyle w:val="a5"/>
        <w:numPr>
          <w:ilvl w:val="0"/>
          <w:numId w:val="7"/>
        </w:numPr>
        <w:rPr>
          <w:sz w:val="28"/>
          <w:szCs w:val="28"/>
        </w:rPr>
      </w:pPr>
      <w:r w:rsidRPr="00DE5D7C">
        <w:rPr>
          <w:sz w:val="28"/>
          <w:szCs w:val="28"/>
        </w:rPr>
        <w:t>Г</w:t>
      </w:r>
      <w:r w:rsidR="001608F5" w:rsidRPr="00DE5D7C">
        <w:rPr>
          <w:sz w:val="28"/>
          <w:szCs w:val="28"/>
        </w:rPr>
        <w:t xml:space="preserve">лава муниципального </w:t>
      </w:r>
      <w:r w:rsidRPr="00DE5D7C">
        <w:rPr>
          <w:sz w:val="28"/>
          <w:szCs w:val="28"/>
        </w:rPr>
        <w:t>Кочетновского муниципального образования</w:t>
      </w:r>
    </w:p>
    <w:p w:rsidR="00384FA4" w:rsidRPr="00DE5D7C" w:rsidRDefault="00384FA4" w:rsidP="00384FA4">
      <w:pPr>
        <w:pStyle w:val="a5"/>
        <w:ind w:left="690"/>
        <w:rPr>
          <w:sz w:val="28"/>
          <w:szCs w:val="28"/>
        </w:rPr>
      </w:pPr>
    </w:p>
    <w:p w:rsidR="001608F5" w:rsidRPr="00DE5D7C" w:rsidRDefault="00DE5D7C" w:rsidP="00DE5D7C">
      <w:pPr>
        <w:pStyle w:val="a5"/>
        <w:numPr>
          <w:ilvl w:val="0"/>
          <w:numId w:val="7"/>
        </w:numPr>
        <w:rPr>
          <w:sz w:val="28"/>
          <w:szCs w:val="28"/>
        </w:rPr>
      </w:pPr>
      <w:r w:rsidRPr="00DE5D7C">
        <w:rPr>
          <w:sz w:val="28"/>
          <w:szCs w:val="28"/>
        </w:rPr>
        <w:t>Г</w:t>
      </w:r>
      <w:r w:rsidR="00EC0640" w:rsidRPr="00DE5D7C">
        <w:rPr>
          <w:sz w:val="28"/>
          <w:szCs w:val="28"/>
        </w:rPr>
        <w:t>лавный специалист администрации</w:t>
      </w:r>
      <w:r w:rsidRPr="00DE5D7C">
        <w:rPr>
          <w:sz w:val="28"/>
          <w:szCs w:val="28"/>
        </w:rPr>
        <w:t xml:space="preserve"> Кочетновского </w:t>
      </w:r>
      <w:proofErr w:type="gramStart"/>
      <w:r w:rsidRPr="00DE5D7C">
        <w:rPr>
          <w:sz w:val="28"/>
          <w:szCs w:val="28"/>
        </w:rPr>
        <w:t>муниципального</w:t>
      </w:r>
      <w:proofErr w:type="gramEnd"/>
    </w:p>
    <w:p w:rsidR="00DE5D7C" w:rsidRDefault="00DE5D7C" w:rsidP="00DE5D7C">
      <w:pPr>
        <w:pStyle w:val="a5"/>
        <w:ind w:left="690"/>
        <w:rPr>
          <w:sz w:val="28"/>
          <w:szCs w:val="28"/>
        </w:rPr>
      </w:pPr>
      <w:r>
        <w:rPr>
          <w:sz w:val="28"/>
          <w:szCs w:val="28"/>
        </w:rPr>
        <w:t>образования</w:t>
      </w:r>
    </w:p>
    <w:p w:rsidR="00DE5D7C" w:rsidRDefault="00DE5D7C" w:rsidP="00DE5D7C">
      <w:pPr>
        <w:pStyle w:val="a5"/>
        <w:ind w:left="690"/>
        <w:rPr>
          <w:sz w:val="28"/>
          <w:szCs w:val="28"/>
        </w:rPr>
      </w:pPr>
    </w:p>
    <w:p w:rsidR="00DD4C0E" w:rsidRPr="00384FA4" w:rsidRDefault="00DE5D7C" w:rsidP="00DE5D7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608F5" w:rsidRPr="00384FA4">
        <w:rPr>
          <w:b/>
          <w:sz w:val="28"/>
          <w:szCs w:val="28"/>
        </w:rPr>
        <w:t>Члены комиссии:</w:t>
      </w:r>
    </w:p>
    <w:p w:rsidR="00DE5D7C" w:rsidRPr="00DE5D7C" w:rsidRDefault="00DE5D7C" w:rsidP="00DE5D7C">
      <w:pPr>
        <w:rPr>
          <w:sz w:val="28"/>
          <w:szCs w:val="28"/>
        </w:rPr>
      </w:pPr>
    </w:p>
    <w:p w:rsidR="00DD4C0E" w:rsidRPr="00DE5D7C" w:rsidRDefault="00DE5D7C" w:rsidP="00DE5D7C">
      <w:pPr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Pr="00DE5D7C">
        <w:rPr>
          <w:sz w:val="28"/>
          <w:szCs w:val="28"/>
        </w:rPr>
        <w:t xml:space="preserve"> Председатель</w:t>
      </w:r>
      <w:r w:rsidR="001608F5" w:rsidRPr="00DE5D7C">
        <w:rPr>
          <w:sz w:val="28"/>
          <w:szCs w:val="28"/>
        </w:rPr>
        <w:t xml:space="preserve"> СПК «Дружба»</w:t>
      </w:r>
      <w:r w:rsidR="00384FA4">
        <w:rPr>
          <w:sz w:val="28"/>
          <w:szCs w:val="28"/>
        </w:rPr>
        <w:t xml:space="preserve">                                       </w:t>
      </w:r>
      <w:r w:rsidR="00DD4C0E" w:rsidRPr="00DE5D7C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jc w:val="center"/>
        <w:rPr>
          <w:sz w:val="28"/>
          <w:szCs w:val="28"/>
        </w:rPr>
      </w:pPr>
    </w:p>
    <w:p w:rsidR="00DD4C0E" w:rsidRDefault="00DE5D7C" w:rsidP="001608F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608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4. </w:t>
      </w:r>
      <w:r w:rsidR="005968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 </w:t>
      </w:r>
      <w:r w:rsidR="0059685B">
        <w:rPr>
          <w:sz w:val="28"/>
          <w:szCs w:val="28"/>
        </w:rPr>
        <w:t>ИП</w:t>
      </w:r>
      <w:r>
        <w:rPr>
          <w:sz w:val="28"/>
          <w:szCs w:val="28"/>
        </w:rPr>
        <w:t xml:space="preserve"> КФХ</w:t>
      </w:r>
      <w:r w:rsidR="0059685B">
        <w:rPr>
          <w:sz w:val="28"/>
          <w:szCs w:val="28"/>
        </w:rPr>
        <w:t xml:space="preserve"> «</w:t>
      </w:r>
      <w:proofErr w:type="spellStart"/>
      <w:r w:rsidR="0059685B">
        <w:rPr>
          <w:sz w:val="28"/>
          <w:szCs w:val="28"/>
        </w:rPr>
        <w:t>Чичо</w:t>
      </w:r>
      <w:r>
        <w:rPr>
          <w:sz w:val="28"/>
          <w:szCs w:val="28"/>
        </w:rPr>
        <w:t>ян</w:t>
      </w:r>
      <w:proofErr w:type="spellEnd"/>
      <w:r>
        <w:rPr>
          <w:sz w:val="28"/>
          <w:szCs w:val="28"/>
        </w:rPr>
        <w:t xml:space="preserve">»       </w:t>
      </w:r>
      <w:r w:rsidR="00384FA4">
        <w:rPr>
          <w:sz w:val="28"/>
          <w:szCs w:val="28"/>
        </w:rPr>
        <w:t xml:space="preserve">                                      </w:t>
      </w:r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jc w:val="center"/>
        <w:rPr>
          <w:sz w:val="28"/>
          <w:szCs w:val="28"/>
        </w:rPr>
      </w:pPr>
    </w:p>
    <w:p w:rsidR="00DD4C0E" w:rsidRDefault="00DE5D7C" w:rsidP="001608F5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5.   </w:t>
      </w:r>
      <w:r w:rsidR="001608F5">
        <w:rPr>
          <w:sz w:val="28"/>
          <w:szCs w:val="28"/>
        </w:rPr>
        <w:t>УУП</w:t>
      </w:r>
      <w:r>
        <w:rPr>
          <w:sz w:val="28"/>
          <w:szCs w:val="28"/>
        </w:rPr>
        <w:t xml:space="preserve"> ОП № 1в </w:t>
      </w:r>
      <w:proofErr w:type="gramStart"/>
      <w:r>
        <w:rPr>
          <w:sz w:val="28"/>
          <w:szCs w:val="28"/>
        </w:rPr>
        <w:t>составе</w:t>
      </w:r>
      <w:proofErr w:type="gramEnd"/>
      <w:r>
        <w:rPr>
          <w:sz w:val="28"/>
          <w:szCs w:val="28"/>
        </w:rPr>
        <w:t xml:space="preserve"> МУ МВД РФ «</w:t>
      </w:r>
      <w:proofErr w:type="spellStart"/>
      <w:r>
        <w:rPr>
          <w:sz w:val="28"/>
          <w:szCs w:val="28"/>
        </w:rPr>
        <w:t>Энгельсское</w:t>
      </w:r>
      <w:proofErr w:type="spellEnd"/>
      <w:r>
        <w:rPr>
          <w:sz w:val="28"/>
          <w:szCs w:val="28"/>
        </w:rPr>
        <w:t xml:space="preserve">» </w:t>
      </w:r>
      <w:r w:rsidR="001608F5">
        <w:rPr>
          <w:sz w:val="28"/>
          <w:szCs w:val="28"/>
        </w:rPr>
        <w:t xml:space="preserve"> </w:t>
      </w:r>
      <w:r>
        <w:rPr>
          <w:sz w:val="28"/>
          <w:szCs w:val="28"/>
        </w:rPr>
        <w:t>(по согласованию)</w:t>
      </w:r>
      <w:r w:rsidR="0059685B">
        <w:rPr>
          <w:sz w:val="28"/>
          <w:szCs w:val="28"/>
        </w:rPr>
        <w:t xml:space="preserve">                                           </w:t>
      </w:r>
      <w:bookmarkStart w:id="0" w:name="_GoBack"/>
      <w:bookmarkEnd w:id="0"/>
      <w:r w:rsidR="00DD4C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</w:p>
    <w:p w:rsidR="00DD4C0E" w:rsidRDefault="00DD4C0E" w:rsidP="001608F5">
      <w:pPr>
        <w:tabs>
          <w:tab w:val="left" w:pos="3600"/>
        </w:tabs>
        <w:jc w:val="center"/>
        <w:rPr>
          <w:sz w:val="28"/>
          <w:szCs w:val="28"/>
        </w:rPr>
      </w:pPr>
    </w:p>
    <w:p w:rsidR="00DD4C0E" w:rsidRDefault="00DE5D7C" w:rsidP="00DE5D7C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6.  Фельдшер офиса врача общей практики с. </w:t>
      </w:r>
      <w:proofErr w:type="spellStart"/>
      <w:r>
        <w:rPr>
          <w:sz w:val="28"/>
          <w:szCs w:val="28"/>
        </w:rPr>
        <w:t>Кочетное</w:t>
      </w:r>
      <w:proofErr w:type="spellEnd"/>
      <w:r w:rsidR="001608F5" w:rsidRPr="00DE5D7C">
        <w:rPr>
          <w:sz w:val="28"/>
          <w:szCs w:val="28"/>
        </w:rPr>
        <w:t xml:space="preserve"> </w:t>
      </w:r>
      <w:r w:rsidR="00DD4C0E" w:rsidRPr="00DE5D7C">
        <w:rPr>
          <w:sz w:val="28"/>
          <w:szCs w:val="28"/>
        </w:rPr>
        <w:t xml:space="preserve"> (по согласованию)</w:t>
      </w:r>
    </w:p>
    <w:p w:rsidR="00DE5D7C" w:rsidRDefault="00DE5D7C" w:rsidP="00DE5D7C">
      <w:pPr>
        <w:tabs>
          <w:tab w:val="left" w:pos="3600"/>
        </w:tabs>
        <w:rPr>
          <w:sz w:val="28"/>
          <w:szCs w:val="28"/>
        </w:rPr>
      </w:pPr>
    </w:p>
    <w:p w:rsidR="00DE5D7C" w:rsidRDefault="00DE5D7C" w:rsidP="00DE5D7C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7. Директор МБОУ СОШ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очетное</w:t>
      </w:r>
      <w:proofErr w:type="spellEnd"/>
      <w:r w:rsidR="00384FA4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(по согласованию)</w:t>
      </w:r>
    </w:p>
    <w:p w:rsidR="00DE5D7C" w:rsidRDefault="00DE5D7C" w:rsidP="00DE5D7C">
      <w:pPr>
        <w:tabs>
          <w:tab w:val="left" w:pos="3600"/>
        </w:tabs>
        <w:rPr>
          <w:sz w:val="28"/>
          <w:szCs w:val="28"/>
        </w:rPr>
      </w:pPr>
    </w:p>
    <w:p w:rsidR="00384FA4" w:rsidRPr="00DE5D7C" w:rsidRDefault="00384FA4" w:rsidP="00DE5D7C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8. Директор сельского дома культуры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очетное</w:t>
      </w:r>
      <w:proofErr w:type="spellEnd"/>
      <w:r>
        <w:rPr>
          <w:sz w:val="28"/>
          <w:szCs w:val="28"/>
        </w:rPr>
        <w:t xml:space="preserve">            (по согласованию)</w:t>
      </w:r>
    </w:p>
    <w:p w:rsidR="00DD4C0E" w:rsidRDefault="00DD4C0E" w:rsidP="001608F5">
      <w:pPr>
        <w:tabs>
          <w:tab w:val="left" w:pos="3600"/>
        </w:tabs>
        <w:jc w:val="center"/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384FA4" w:rsidRDefault="00384FA4" w:rsidP="00DD4C0E">
      <w:pPr>
        <w:tabs>
          <w:tab w:val="left" w:pos="3600"/>
        </w:tabs>
        <w:rPr>
          <w:sz w:val="28"/>
          <w:szCs w:val="28"/>
        </w:rPr>
      </w:pPr>
    </w:p>
    <w:p w:rsidR="00384FA4" w:rsidRDefault="00384FA4" w:rsidP="00DD4C0E">
      <w:pPr>
        <w:tabs>
          <w:tab w:val="left" w:pos="3600"/>
        </w:tabs>
        <w:rPr>
          <w:sz w:val="28"/>
          <w:szCs w:val="28"/>
        </w:rPr>
      </w:pPr>
    </w:p>
    <w:p w:rsidR="00384FA4" w:rsidRDefault="00384FA4" w:rsidP="00DD4C0E">
      <w:pPr>
        <w:tabs>
          <w:tab w:val="left" w:pos="3600"/>
        </w:tabs>
        <w:rPr>
          <w:sz w:val="28"/>
          <w:szCs w:val="28"/>
        </w:rPr>
      </w:pPr>
    </w:p>
    <w:p w:rsidR="00384FA4" w:rsidRDefault="00384FA4" w:rsidP="00DD4C0E">
      <w:pPr>
        <w:tabs>
          <w:tab w:val="left" w:pos="3600"/>
        </w:tabs>
        <w:rPr>
          <w:sz w:val="28"/>
          <w:szCs w:val="28"/>
        </w:rPr>
      </w:pPr>
    </w:p>
    <w:p w:rsidR="00384FA4" w:rsidRDefault="00384FA4" w:rsidP="00DD4C0E">
      <w:pPr>
        <w:tabs>
          <w:tab w:val="left" w:pos="3600"/>
        </w:tabs>
        <w:rPr>
          <w:sz w:val="28"/>
          <w:szCs w:val="28"/>
        </w:rPr>
      </w:pPr>
    </w:p>
    <w:p w:rsidR="00384FA4" w:rsidRDefault="00384FA4" w:rsidP="00DD4C0E">
      <w:pPr>
        <w:tabs>
          <w:tab w:val="left" w:pos="3600"/>
        </w:tabs>
        <w:rPr>
          <w:sz w:val="28"/>
          <w:szCs w:val="28"/>
        </w:rPr>
      </w:pPr>
    </w:p>
    <w:p w:rsidR="00384FA4" w:rsidRDefault="00384FA4" w:rsidP="00DD4C0E">
      <w:pPr>
        <w:tabs>
          <w:tab w:val="left" w:pos="3600"/>
        </w:tabs>
        <w:rPr>
          <w:sz w:val="28"/>
          <w:szCs w:val="28"/>
        </w:rPr>
      </w:pPr>
    </w:p>
    <w:p w:rsidR="00384FA4" w:rsidRDefault="00384FA4" w:rsidP="00DD4C0E">
      <w:pPr>
        <w:tabs>
          <w:tab w:val="left" w:pos="3600"/>
        </w:tabs>
        <w:rPr>
          <w:sz w:val="28"/>
          <w:szCs w:val="28"/>
        </w:rPr>
      </w:pPr>
    </w:p>
    <w:p w:rsidR="00384FA4" w:rsidRDefault="00384FA4" w:rsidP="00DD4C0E">
      <w:pPr>
        <w:tabs>
          <w:tab w:val="left" w:pos="3600"/>
        </w:tabs>
        <w:rPr>
          <w:sz w:val="28"/>
          <w:szCs w:val="28"/>
        </w:rPr>
      </w:pPr>
    </w:p>
    <w:p w:rsidR="00384FA4" w:rsidRDefault="00384FA4" w:rsidP="00DD4C0E">
      <w:pPr>
        <w:tabs>
          <w:tab w:val="left" w:pos="3600"/>
        </w:tabs>
        <w:rPr>
          <w:sz w:val="28"/>
          <w:szCs w:val="28"/>
        </w:rPr>
        <w:sectPr w:rsidR="00384FA4" w:rsidSect="00563E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FA4" w:rsidRDefault="00384FA4" w:rsidP="00384FA4">
      <w:pPr>
        <w:jc w:val="right"/>
        <w:rPr>
          <w:sz w:val="28"/>
          <w:szCs w:val="28"/>
        </w:rPr>
      </w:pPr>
      <w:r w:rsidRPr="001E1F11">
        <w:rPr>
          <w:sz w:val="28"/>
          <w:szCs w:val="28"/>
        </w:rPr>
        <w:lastRenderedPageBreak/>
        <w:t>«УТВЕРЖДАЮ»</w:t>
      </w:r>
    </w:p>
    <w:p w:rsidR="00384FA4" w:rsidRDefault="00384FA4" w:rsidP="00384FA4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паводковой комиссии</w:t>
      </w:r>
    </w:p>
    <w:p w:rsidR="00384FA4" w:rsidRDefault="00384FA4" w:rsidP="00384FA4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________________В.И. Петровичев</w:t>
      </w:r>
    </w:p>
    <w:p w:rsidR="00384FA4" w:rsidRDefault="00384FA4" w:rsidP="00384FA4">
      <w:pPr>
        <w:jc w:val="right"/>
        <w:rPr>
          <w:sz w:val="28"/>
          <w:szCs w:val="28"/>
        </w:rPr>
      </w:pPr>
      <w:r>
        <w:rPr>
          <w:sz w:val="28"/>
          <w:szCs w:val="28"/>
        </w:rPr>
        <w:t>«08» февраля 2022 г</w:t>
      </w:r>
    </w:p>
    <w:p w:rsidR="00384FA4" w:rsidRDefault="00384FA4" w:rsidP="00384FA4">
      <w:pPr>
        <w:jc w:val="center"/>
        <w:rPr>
          <w:b/>
          <w:sz w:val="28"/>
          <w:szCs w:val="28"/>
        </w:rPr>
      </w:pPr>
      <w:r w:rsidRPr="005C0D12">
        <w:rPr>
          <w:b/>
          <w:sz w:val="28"/>
          <w:szCs w:val="28"/>
        </w:rPr>
        <w:t>План мероприятий по обеспечению пропуска паводковых вод</w:t>
      </w:r>
      <w:r>
        <w:rPr>
          <w:b/>
          <w:sz w:val="28"/>
          <w:szCs w:val="28"/>
        </w:rPr>
        <w:t xml:space="preserve"> в 2022</w:t>
      </w:r>
      <w:r w:rsidRPr="005C0D12">
        <w:rPr>
          <w:b/>
          <w:sz w:val="28"/>
          <w:szCs w:val="28"/>
        </w:rPr>
        <w:t xml:space="preserve"> году</w:t>
      </w:r>
    </w:p>
    <w:tbl>
      <w:tblPr>
        <w:tblStyle w:val="a6"/>
        <w:tblW w:w="0" w:type="auto"/>
        <w:tblLook w:val="04A0"/>
      </w:tblPr>
      <w:tblGrid>
        <w:gridCol w:w="817"/>
        <w:gridCol w:w="7655"/>
        <w:gridCol w:w="2268"/>
        <w:gridCol w:w="4046"/>
      </w:tblGrid>
      <w:tr w:rsidR="00384FA4" w:rsidTr="009A1F08">
        <w:tc>
          <w:tcPr>
            <w:tcW w:w="817" w:type="dxa"/>
          </w:tcPr>
          <w:p w:rsidR="00384FA4" w:rsidRDefault="00384FA4" w:rsidP="009A1F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384FA4" w:rsidRDefault="00384FA4" w:rsidP="009A1F0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пп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:rsidR="00384FA4" w:rsidRDefault="00384FA4" w:rsidP="009A1F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268" w:type="dxa"/>
          </w:tcPr>
          <w:p w:rsidR="00384FA4" w:rsidRDefault="00384FA4" w:rsidP="009A1F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4046" w:type="dxa"/>
          </w:tcPr>
          <w:p w:rsidR="00384FA4" w:rsidRDefault="00384FA4" w:rsidP="009A1F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BF72FF" w:rsidTr="009A1F08">
        <w:tc>
          <w:tcPr>
            <w:tcW w:w="817" w:type="dxa"/>
          </w:tcPr>
          <w:p w:rsidR="00BF72FF" w:rsidRDefault="00BF72FF" w:rsidP="009A1F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BF72FF" w:rsidRPr="00BF72FF" w:rsidRDefault="00BF72FF" w:rsidP="00BF72FF">
            <w:pPr>
              <w:rPr>
                <w:sz w:val="28"/>
                <w:szCs w:val="28"/>
              </w:rPr>
            </w:pPr>
            <w:r w:rsidRPr="00BF72FF">
              <w:rPr>
                <w:sz w:val="28"/>
                <w:szCs w:val="28"/>
              </w:rPr>
              <w:t>Создать комиссию</w:t>
            </w:r>
            <w:r>
              <w:rPr>
                <w:sz w:val="28"/>
                <w:szCs w:val="28"/>
              </w:rPr>
              <w:t xml:space="preserve"> по обеспечению пропуска</w:t>
            </w:r>
            <w:r w:rsidR="002227E5">
              <w:rPr>
                <w:sz w:val="28"/>
                <w:szCs w:val="28"/>
              </w:rPr>
              <w:t xml:space="preserve"> паводковых вод на территории Кочетновского муниципального образования</w:t>
            </w:r>
          </w:p>
        </w:tc>
        <w:tc>
          <w:tcPr>
            <w:tcW w:w="2268" w:type="dxa"/>
          </w:tcPr>
          <w:p w:rsidR="00BF72FF" w:rsidRDefault="00E53776" w:rsidP="009A1F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До 15.02</w:t>
            </w:r>
            <w:r w:rsidR="00230C23">
              <w:rPr>
                <w:sz w:val="28"/>
                <w:szCs w:val="28"/>
              </w:rPr>
              <w:t>.</w:t>
            </w:r>
          </w:p>
        </w:tc>
        <w:tc>
          <w:tcPr>
            <w:tcW w:w="4046" w:type="dxa"/>
          </w:tcPr>
          <w:p w:rsidR="00BF72FF" w:rsidRDefault="00BF72FF" w:rsidP="009A1F0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84FA4" w:rsidTr="009A1F08">
        <w:tc>
          <w:tcPr>
            <w:tcW w:w="817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384FA4" w:rsidRPr="005C0D12" w:rsidRDefault="00384FA4" w:rsidP="009A1F08">
            <w:pPr>
              <w:rPr>
                <w:sz w:val="28"/>
                <w:szCs w:val="28"/>
              </w:rPr>
            </w:pPr>
            <w:r w:rsidRPr="005C0D12">
              <w:rPr>
                <w:sz w:val="28"/>
                <w:szCs w:val="28"/>
              </w:rPr>
              <w:t>Осмотр гидротехнических сооружений, мостов и других водохозяйственных объектов, разработка мероприятий по предотвращению их от затопления и разрушения. Утверждение разработанных мероприятий на заседании</w:t>
            </w:r>
            <w:r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2268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До 1.03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Петровичев В.И. –глава МО, председатель комиссии</w:t>
            </w:r>
          </w:p>
        </w:tc>
      </w:tr>
      <w:tr w:rsidR="00384FA4" w:rsidTr="009A1F08">
        <w:tc>
          <w:tcPr>
            <w:tcW w:w="817" w:type="dxa"/>
          </w:tcPr>
          <w:p w:rsidR="00384FA4" w:rsidRPr="00670D05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70D05">
              <w:rPr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384FA4" w:rsidRPr="00670D05" w:rsidRDefault="00384FA4" w:rsidP="009A1F08">
            <w:pPr>
              <w:rPr>
                <w:sz w:val="28"/>
                <w:szCs w:val="28"/>
              </w:rPr>
            </w:pPr>
            <w:r w:rsidRPr="00670D05">
              <w:rPr>
                <w:sz w:val="28"/>
                <w:szCs w:val="28"/>
              </w:rPr>
              <w:t>Уточнение планов действий (взаимодействия) с органами управления, предприятиями, учреждениями, организациями  и СМИ при угрозе ив ходе затопления</w:t>
            </w:r>
          </w:p>
        </w:tc>
        <w:tc>
          <w:tcPr>
            <w:tcW w:w="2268" w:type="dxa"/>
          </w:tcPr>
          <w:p w:rsidR="00384FA4" w:rsidRPr="00670D05" w:rsidRDefault="00384FA4" w:rsidP="009A1F08">
            <w:pPr>
              <w:jc w:val="center"/>
              <w:rPr>
                <w:sz w:val="28"/>
                <w:szCs w:val="28"/>
              </w:rPr>
            </w:pPr>
            <w:r w:rsidRPr="00670D05">
              <w:rPr>
                <w:sz w:val="28"/>
                <w:szCs w:val="28"/>
              </w:rPr>
              <w:t>До 1.03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46" w:type="dxa"/>
          </w:tcPr>
          <w:p w:rsidR="00384FA4" w:rsidRPr="00670D05" w:rsidRDefault="00384FA4" w:rsidP="009A1F08">
            <w:pPr>
              <w:jc w:val="center"/>
              <w:rPr>
                <w:sz w:val="28"/>
                <w:szCs w:val="28"/>
              </w:rPr>
            </w:pPr>
            <w:r w:rsidRPr="00670D05">
              <w:rPr>
                <w:sz w:val="28"/>
                <w:szCs w:val="28"/>
              </w:rPr>
              <w:t>Комиссия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84FA4" w:rsidTr="009A1F08">
        <w:tc>
          <w:tcPr>
            <w:tcW w:w="817" w:type="dxa"/>
          </w:tcPr>
          <w:p w:rsidR="00384FA4" w:rsidRPr="00AE00FB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AE00FB">
              <w:rPr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384FA4" w:rsidRPr="00AE00FB" w:rsidRDefault="00384FA4" w:rsidP="009A1F08">
            <w:pPr>
              <w:rPr>
                <w:sz w:val="28"/>
                <w:szCs w:val="28"/>
              </w:rPr>
            </w:pPr>
            <w:r w:rsidRPr="00AE00FB">
              <w:rPr>
                <w:sz w:val="28"/>
                <w:szCs w:val="28"/>
              </w:rPr>
              <w:t>Подготовка распорядительных документов (о порядке эвакуации, охране имущества граждан, привлечения населения к работам, порядке движения транспорта, проведение санитарно-эпидемиологических мероприятий и т.д.)</w:t>
            </w:r>
          </w:p>
        </w:tc>
        <w:tc>
          <w:tcPr>
            <w:tcW w:w="2268" w:type="dxa"/>
          </w:tcPr>
          <w:p w:rsidR="00384FA4" w:rsidRPr="00670D05" w:rsidRDefault="00384FA4" w:rsidP="009A1F08">
            <w:pPr>
              <w:jc w:val="center"/>
              <w:rPr>
                <w:sz w:val="28"/>
                <w:szCs w:val="28"/>
              </w:rPr>
            </w:pPr>
            <w:r w:rsidRPr="00670D05">
              <w:rPr>
                <w:sz w:val="28"/>
                <w:szCs w:val="28"/>
              </w:rPr>
              <w:t>До 1.03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46" w:type="dxa"/>
          </w:tcPr>
          <w:p w:rsidR="00384FA4" w:rsidRPr="00670D05" w:rsidRDefault="00384FA4" w:rsidP="009A1F08">
            <w:pPr>
              <w:jc w:val="center"/>
              <w:rPr>
                <w:sz w:val="28"/>
                <w:szCs w:val="28"/>
              </w:rPr>
            </w:pPr>
            <w:r w:rsidRPr="00670D05">
              <w:rPr>
                <w:sz w:val="28"/>
                <w:szCs w:val="28"/>
              </w:rPr>
              <w:t>Комиссия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84FA4" w:rsidTr="009A1F08">
        <w:tc>
          <w:tcPr>
            <w:tcW w:w="817" w:type="dxa"/>
          </w:tcPr>
          <w:p w:rsidR="00384FA4" w:rsidRPr="00AE00FB" w:rsidRDefault="00384FA4" w:rsidP="009A1F08">
            <w:pPr>
              <w:jc w:val="center"/>
              <w:rPr>
                <w:sz w:val="28"/>
                <w:szCs w:val="28"/>
              </w:rPr>
            </w:pPr>
            <w:r w:rsidRPr="00AE00FB">
              <w:rPr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384FA4" w:rsidRPr="00AE00FB" w:rsidRDefault="00384FA4" w:rsidP="009A1F08">
            <w:pPr>
              <w:rPr>
                <w:sz w:val="28"/>
                <w:szCs w:val="28"/>
              </w:rPr>
            </w:pPr>
            <w:r w:rsidRPr="00AE00FB">
              <w:rPr>
                <w:sz w:val="28"/>
                <w:szCs w:val="28"/>
              </w:rPr>
              <w:t>Завершение работ по очистке от снега водосборных сооружений, отколке льда у водоприемных сооружений</w:t>
            </w:r>
          </w:p>
        </w:tc>
        <w:tc>
          <w:tcPr>
            <w:tcW w:w="2268" w:type="dxa"/>
          </w:tcPr>
          <w:p w:rsidR="00384FA4" w:rsidRPr="00AE00FB" w:rsidRDefault="00E53776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</w:t>
            </w:r>
            <w:r w:rsidR="00384FA4" w:rsidRPr="00AE00FB">
              <w:rPr>
                <w:sz w:val="28"/>
                <w:szCs w:val="28"/>
              </w:rPr>
              <w:t>.03</w:t>
            </w:r>
            <w:r w:rsidR="00384FA4">
              <w:rPr>
                <w:sz w:val="28"/>
                <w:szCs w:val="28"/>
              </w:rPr>
              <w:t>.</w:t>
            </w:r>
          </w:p>
        </w:tc>
        <w:tc>
          <w:tcPr>
            <w:tcW w:w="4046" w:type="dxa"/>
          </w:tcPr>
          <w:p w:rsidR="00384FA4" w:rsidRDefault="00384FA4" w:rsidP="009A1F08">
            <w:pPr>
              <w:jc w:val="center"/>
              <w:rPr>
                <w:b/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Петровичев В.И. –глава МО, председатель комиссии</w:t>
            </w:r>
          </w:p>
        </w:tc>
      </w:tr>
      <w:tr w:rsidR="00384FA4" w:rsidTr="009A1F08">
        <w:tc>
          <w:tcPr>
            <w:tcW w:w="817" w:type="dxa"/>
          </w:tcPr>
          <w:p w:rsidR="00384FA4" w:rsidRPr="00AE00FB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:rsidR="00384FA4" w:rsidRPr="00AE00FB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Уточнение наличия </w:t>
            </w:r>
            <w:proofErr w:type="spellStart"/>
            <w:r>
              <w:rPr>
                <w:sz w:val="28"/>
                <w:szCs w:val="28"/>
              </w:rPr>
              <w:t>плав</w:t>
            </w:r>
            <w:proofErr w:type="gramStart"/>
            <w:r w:rsidR="002227E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редств</w:t>
            </w:r>
            <w:proofErr w:type="spellEnd"/>
            <w:r>
              <w:rPr>
                <w:sz w:val="28"/>
                <w:szCs w:val="28"/>
              </w:rPr>
              <w:t>, других материально-технических ресурсов, пригодных для использования при осуществлении предупредительных мер и проведения спасательных и других неотложных работ</w:t>
            </w:r>
          </w:p>
        </w:tc>
        <w:tc>
          <w:tcPr>
            <w:tcW w:w="2268" w:type="dxa"/>
          </w:tcPr>
          <w:p w:rsidR="00384FA4" w:rsidRPr="00AE00FB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Петровичев В.И. –глава МО, председатель комиссии</w:t>
            </w:r>
          </w:p>
        </w:tc>
      </w:tr>
      <w:tr w:rsidR="00384FA4" w:rsidTr="009A1F08">
        <w:tc>
          <w:tcPr>
            <w:tcW w:w="817" w:type="dxa"/>
          </w:tcPr>
          <w:p w:rsidR="00384FA4" w:rsidRPr="00AE00FB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7655" w:type="dxa"/>
          </w:tcPr>
          <w:p w:rsidR="00384FA4" w:rsidRPr="00AE00FB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до наступления паводка всех спасательных транспортных средств, создание мостов, плотин и дамб, аварийных запасов местных строительных материалов</w:t>
            </w:r>
          </w:p>
        </w:tc>
        <w:tc>
          <w:tcPr>
            <w:tcW w:w="2268" w:type="dxa"/>
          </w:tcPr>
          <w:p w:rsidR="00384FA4" w:rsidRPr="00AE00FB" w:rsidRDefault="00E53776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</w:t>
            </w:r>
            <w:r w:rsidRPr="00AE00FB">
              <w:rPr>
                <w:sz w:val="28"/>
                <w:szCs w:val="28"/>
              </w:rPr>
              <w:t>.03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Петровичев В.И. –глава МО, председатель комиссии</w:t>
            </w:r>
          </w:p>
        </w:tc>
      </w:tr>
      <w:tr w:rsidR="00384FA4" w:rsidTr="009A1F08">
        <w:tc>
          <w:tcPr>
            <w:tcW w:w="817" w:type="dxa"/>
          </w:tcPr>
          <w:p w:rsidR="00384FA4" w:rsidRPr="00AE00FB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55" w:type="dxa"/>
          </w:tcPr>
          <w:p w:rsidR="00384FA4" w:rsidRPr="00AE00FB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Систематическое наблюдение за состоянием опор линий телеграфных, электрических сетей на весь период паводка</w:t>
            </w:r>
          </w:p>
        </w:tc>
        <w:tc>
          <w:tcPr>
            <w:tcW w:w="2268" w:type="dxa"/>
          </w:tcPr>
          <w:p w:rsidR="00384FA4" w:rsidRPr="00AE00FB" w:rsidRDefault="00E53776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паводковый период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Петровичев В.И. –глава МО, председатель комиссии</w:t>
            </w:r>
          </w:p>
        </w:tc>
      </w:tr>
      <w:tr w:rsidR="00384FA4" w:rsidTr="009A1F08">
        <w:tc>
          <w:tcPr>
            <w:tcW w:w="817" w:type="dxa"/>
          </w:tcPr>
          <w:p w:rsidR="00384FA4" w:rsidRPr="00AE00FB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55" w:type="dxa"/>
          </w:tcPr>
          <w:p w:rsidR="00384FA4" w:rsidRPr="00AE00FB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Запрещение в период </w:t>
            </w:r>
            <w:proofErr w:type="gramStart"/>
            <w:r>
              <w:rPr>
                <w:sz w:val="28"/>
                <w:szCs w:val="28"/>
              </w:rPr>
              <w:t>прохождения паводка проезда всех видов транспорта</w:t>
            </w:r>
            <w:proofErr w:type="gramEnd"/>
            <w:r>
              <w:rPr>
                <w:sz w:val="28"/>
                <w:szCs w:val="28"/>
              </w:rPr>
              <w:t xml:space="preserve"> по затопленным местам, не предназначенным для этих целей</w:t>
            </w:r>
          </w:p>
        </w:tc>
        <w:tc>
          <w:tcPr>
            <w:tcW w:w="2268" w:type="dxa"/>
          </w:tcPr>
          <w:p w:rsidR="00384FA4" w:rsidRPr="00AE00FB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Весь </w:t>
            </w:r>
            <w:r w:rsidR="00E53776">
              <w:rPr>
                <w:sz w:val="28"/>
                <w:szCs w:val="28"/>
              </w:rPr>
              <w:t xml:space="preserve">паводковый </w:t>
            </w:r>
            <w:r>
              <w:rPr>
                <w:sz w:val="28"/>
                <w:szCs w:val="28"/>
              </w:rPr>
              <w:t>период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Петровичев В.И. –глава МО, председатель комиссии</w:t>
            </w:r>
          </w:p>
        </w:tc>
      </w:tr>
      <w:tr w:rsidR="00384FA4" w:rsidTr="009A1F08">
        <w:tc>
          <w:tcPr>
            <w:tcW w:w="817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55" w:type="dxa"/>
          </w:tcPr>
          <w:p w:rsidR="00384FA4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и оборудование указательных мест объезда и подготовка объездных маршрутов проезда по затопленным участкам дорог</w:t>
            </w:r>
          </w:p>
        </w:tc>
        <w:tc>
          <w:tcPr>
            <w:tcW w:w="2268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Петровичев В.И. –глава МО, председатель комиссии</w:t>
            </w:r>
          </w:p>
        </w:tc>
      </w:tr>
      <w:tr w:rsidR="00384FA4" w:rsidTr="009A1F08">
        <w:tc>
          <w:tcPr>
            <w:tcW w:w="817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55" w:type="dxa"/>
          </w:tcPr>
          <w:p w:rsidR="00384FA4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планов перевода населения из затопленных районов в подготовленные для жилья помещения, снабжения его продуктами питания, обеспечения врачебной помощью, своевременной эвакуации рожениц</w:t>
            </w:r>
          </w:p>
        </w:tc>
        <w:tc>
          <w:tcPr>
            <w:tcW w:w="2268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(по согласованию)</w:t>
            </w:r>
          </w:p>
        </w:tc>
      </w:tr>
      <w:tr w:rsidR="00384FA4" w:rsidTr="009A1F08">
        <w:tc>
          <w:tcPr>
            <w:tcW w:w="817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55" w:type="dxa"/>
          </w:tcPr>
          <w:p w:rsidR="00384FA4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планов привлечения местного населения к выполнению работ, обеспечение безопасности их работ</w:t>
            </w:r>
          </w:p>
        </w:tc>
        <w:tc>
          <w:tcPr>
            <w:tcW w:w="2268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(по согласованию)</w:t>
            </w:r>
          </w:p>
        </w:tc>
      </w:tr>
      <w:tr w:rsidR="00384FA4" w:rsidTr="009A1F08">
        <w:tc>
          <w:tcPr>
            <w:tcW w:w="817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55" w:type="dxa"/>
          </w:tcPr>
          <w:p w:rsidR="00384FA4" w:rsidRDefault="00E53776" w:rsidP="009A1F08">
            <w:pPr>
              <w:rPr>
                <w:sz w:val="28"/>
                <w:szCs w:val="28"/>
              </w:rPr>
            </w:pPr>
            <w:r w:rsidRPr="00E53776">
              <w:rPr>
                <w:sz w:val="28"/>
                <w:szCs w:val="28"/>
              </w:rPr>
              <w:t>Заключение договоров с ИП «</w:t>
            </w:r>
            <w:proofErr w:type="spellStart"/>
            <w:r w:rsidRPr="00E53776">
              <w:rPr>
                <w:sz w:val="28"/>
                <w:szCs w:val="28"/>
              </w:rPr>
              <w:t>Соин</w:t>
            </w:r>
            <w:proofErr w:type="spellEnd"/>
            <w:r w:rsidRPr="00E53776">
              <w:rPr>
                <w:sz w:val="28"/>
                <w:szCs w:val="28"/>
              </w:rPr>
              <w:t xml:space="preserve"> П.И.</w:t>
            </w:r>
            <w:r w:rsidR="00384FA4" w:rsidRPr="00E53776">
              <w:rPr>
                <w:sz w:val="28"/>
                <w:szCs w:val="28"/>
              </w:rPr>
              <w:t>» на введение землеройной техники для охраны водохозяйственных объектов</w:t>
            </w:r>
          </w:p>
        </w:tc>
        <w:tc>
          <w:tcPr>
            <w:tcW w:w="2268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Петровичев В.И. –глава МО, председатель комиссии</w:t>
            </w:r>
          </w:p>
        </w:tc>
      </w:tr>
      <w:tr w:rsidR="00384FA4" w:rsidTr="009A1F08">
        <w:tc>
          <w:tcPr>
            <w:tcW w:w="817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55" w:type="dxa"/>
          </w:tcPr>
          <w:p w:rsidR="00384FA4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готовности сил и средств, привлекаемых к работам при угрозе и входе затопления</w:t>
            </w:r>
          </w:p>
        </w:tc>
        <w:tc>
          <w:tcPr>
            <w:tcW w:w="2268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Петровичев В.И. –глава МО, председатель комиссии</w:t>
            </w:r>
          </w:p>
        </w:tc>
      </w:tr>
      <w:tr w:rsidR="00384FA4" w:rsidTr="009A1F08">
        <w:tc>
          <w:tcPr>
            <w:tcW w:w="817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655" w:type="dxa"/>
          </w:tcPr>
          <w:p w:rsidR="00384FA4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временных водомерных постов и организация их работы</w:t>
            </w:r>
          </w:p>
        </w:tc>
        <w:tc>
          <w:tcPr>
            <w:tcW w:w="2268" w:type="dxa"/>
          </w:tcPr>
          <w:p w:rsidR="00384FA4" w:rsidRDefault="00E53776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паводковый период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t>Петровичев В.И. –глава МО, председатель комиссии</w:t>
            </w:r>
          </w:p>
        </w:tc>
      </w:tr>
      <w:tr w:rsidR="00384FA4" w:rsidTr="009A1F08">
        <w:tc>
          <w:tcPr>
            <w:tcW w:w="817" w:type="dxa"/>
          </w:tcPr>
          <w:p w:rsidR="00384FA4" w:rsidRDefault="00384FA4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655" w:type="dxa"/>
          </w:tcPr>
          <w:p w:rsidR="00384FA4" w:rsidRDefault="00384FA4" w:rsidP="009A1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систем водоснабжения, разработка плана обеспечения населения и с/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животных питьевой водой</w:t>
            </w:r>
          </w:p>
        </w:tc>
        <w:tc>
          <w:tcPr>
            <w:tcW w:w="2268" w:type="dxa"/>
          </w:tcPr>
          <w:p w:rsidR="00384FA4" w:rsidRDefault="00E53776" w:rsidP="009A1F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Весь паводковый </w:t>
            </w:r>
            <w:r>
              <w:rPr>
                <w:sz w:val="28"/>
                <w:szCs w:val="28"/>
              </w:rPr>
              <w:lastRenderedPageBreak/>
              <w:t>период</w:t>
            </w:r>
          </w:p>
        </w:tc>
        <w:tc>
          <w:tcPr>
            <w:tcW w:w="4046" w:type="dxa"/>
          </w:tcPr>
          <w:p w:rsidR="00384FA4" w:rsidRPr="008400E2" w:rsidRDefault="00384FA4" w:rsidP="009A1F08">
            <w:pPr>
              <w:jc w:val="center"/>
              <w:rPr>
                <w:sz w:val="28"/>
                <w:szCs w:val="28"/>
              </w:rPr>
            </w:pPr>
            <w:r w:rsidRPr="008400E2">
              <w:rPr>
                <w:sz w:val="28"/>
                <w:szCs w:val="28"/>
              </w:rPr>
              <w:lastRenderedPageBreak/>
              <w:t>Петровичев В.И. –глава МО, председатель комиссии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lastRenderedPageBreak/>
              <w:t>комиссия (по согласованию)</w:t>
            </w:r>
          </w:p>
        </w:tc>
      </w:tr>
    </w:tbl>
    <w:p w:rsidR="00384FA4" w:rsidRPr="005C0D12" w:rsidRDefault="00384FA4" w:rsidP="00384FA4">
      <w:pPr>
        <w:jc w:val="center"/>
        <w:rPr>
          <w:b/>
          <w:sz w:val="28"/>
          <w:szCs w:val="28"/>
        </w:rPr>
      </w:pPr>
    </w:p>
    <w:p w:rsidR="00923889" w:rsidRDefault="00923889" w:rsidP="00384FA4">
      <w:pPr>
        <w:tabs>
          <w:tab w:val="left" w:pos="3600"/>
        </w:tabs>
      </w:pPr>
    </w:p>
    <w:sectPr w:rsidR="00923889" w:rsidSect="001E1F1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2B7A"/>
    <w:multiLevelType w:val="hybridMultilevel"/>
    <w:tmpl w:val="D402EE7C"/>
    <w:lvl w:ilvl="0" w:tplc="06683D5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1F1355A9"/>
    <w:multiLevelType w:val="hybridMultilevel"/>
    <w:tmpl w:val="F04AF0F8"/>
    <w:lvl w:ilvl="0" w:tplc="F7D2D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B7EA8"/>
    <w:multiLevelType w:val="hybridMultilevel"/>
    <w:tmpl w:val="D0A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8540E"/>
    <w:multiLevelType w:val="hybridMultilevel"/>
    <w:tmpl w:val="C51691B8"/>
    <w:lvl w:ilvl="0" w:tplc="8864F70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3A9A57DB"/>
    <w:multiLevelType w:val="hybridMultilevel"/>
    <w:tmpl w:val="53C04B62"/>
    <w:lvl w:ilvl="0" w:tplc="C3DC5B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EBA2A38"/>
    <w:multiLevelType w:val="hybridMultilevel"/>
    <w:tmpl w:val="3DBCA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A01B29"/>
    <w:multiLevelType w:val="hybridMultilevel"/>
    <w:tmpl w:val="B3FC4672"/>
    <w:lvl w:ilvl="0" w:tplc="1FC640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6B6"/>
    <w:rsid w:val="00007710"/>
    <w:rsid w:val="000146AF"/>
    <w:rsid w:val="001516B6"/>
    <w:rsid w:val="001608F5"/>
    <w:rsid w:val="001C596F"/>
    <w:rsid w:val="002227E5"/>
    <w:rsid w:val="00230C23"/>
    <w:rsid w:val="002414BC"/>
    <w:rsid w:val="002D3689"/>
    <w:rsid w:val="00340FEC"/>
    <w:rsid w:val="00384FA4"/>
    <w:rsid w:val="003C0114"/>
    <w:rsid w:val="00452EDF"/>
    <w:rsid w:val="00513F06"/>
    <w:rsid w:val="00521B55"/>
    <w:rsid w:val="00563EBD"/>
    <w:rsid w:val="0059685B"/>
    <w:rsid w:val="0075213F"/>
    <w:rsid w:val="00784F11"/>
    <w:rsid w:val="00801CC7"/>
    <w:rsid w:val="008A3842"/>
    <w:rsid w:val="008B6F15"/>
    <w:rsid w:val="00923889"/>
    <w:rsid w:val="00973051"/>
    <w:rsid w:val="00A55371"/>
    <w:rsid w:val="00AE6CE0"/>
    <w:rsid w:val="00B009A3"/>
    <w:rsid w:val="00B95DC4"/>
    <w:rsid w:val="00BA1A62"/>
    <w:rsid w:val="00BF684B"/>
    <w:rsid w:val="00BF72FF"/>
    <w:rsid w:val="00DD4C0E"/>
    <w:rsid w:val="00DE5D7C"/>
    <w:rsid w:val="00E40C24"/>
    <w:rsid w:val="00E53776"/>
    <w:rsid w:val="00EB2BB5"/>
    <w:rsid w:val="00EC0640"/>
    <w:rsid w:val="00F22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08F5"/>
    <w:pPr>
      <w:ind w:left="720"/>
      <w:contextualSpacing/>
    </w:pPr>
  </w:style>
  <w:style w:type="table" w:styleId="a6">
    <w:name w:val="Table Grid"/>
    <w:basedOn w:val="a1"/>
    <w:uiPriority w:val="59"/>
    <w:rsid w:val="00384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08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3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9</cp:revision>
  <cp:lastPrinted>2022-02-08T07:53:00Z</cp:lastPrinted>
  <dcterms:created xsi:type="dcterms:W3CDTF">2013-03-13T11:25:00Z</dcterms:created>
  <dcterms:modified xsi:type="dcterms:W3CDTF">2022-02-08T07:55:00Z</dcterms:modified>
</cp:coreProperties>
</file>